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66853" w14:textId="16E88FF9"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3B5C6A">
        <w:rPr>
          <w:rFonts w:ascii="ＭＳ 明朝" w:hAnsi="ＭＳ 明朝" w:hint="eastAsia"/>
          <w:b/>
          <w:color w:val="000000"/>
          <w:sz w:val="24"/>
        </w:rPr>
        <w:t>８</w:t>
      </w:r>
      <w:r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14:paraId="4F5D0D32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3FD01739" w14:textId="77777777"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14:paraId="2D17BA4D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14:paraId="0252F897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44175973" w14:textId="77777777"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ECF6B25" w14:textId="77777777"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14:paraId="064E372C" w14:textId="77777777"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01A7467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0946EE8B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14:paraId="0139FD87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14:paraId="28BFD76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62B78B2E" w14:textId="77777777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366361F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1DB21D0B" w14:textId="77777777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55110071" w14:textId="77777777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084AD9E7" w14:textId="77777777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3A962725" w14:textId="77777777"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0A75A81" w14:textId="57DA3031" w:rsidR="005F4729" w:rsidRDefault="005F4729" w:rsidP="00B906B8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bookmarkStart w:id="0" w:name="_Hlk167729832"/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大阪急性期・総合医療センターの血管撮影装置の購入契約及び令和８年度から令和13年度までの同装置の保守点検業務の委託契約</w:t>
      </w:r>
    </w:p>
    <w:p w14:paraId="4A105DB8" w14:textId="77777777" w:rsidR="00B906B8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9D91041" w14:textId="77777777" w:rsidTr="00B906B8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B990F6B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39F1825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01232BC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D539D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4BCD3AE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B5945E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ADA5E5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36612F4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495EA4A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4EE09FC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1A5E2C60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77B863FF" w14:textId="77777777" w:rsidTr="00B906B8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515BF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5742D29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399621AE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4F96F1D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CC8B8F1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6B6BEE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6B18B0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042EFCA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199EA71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67C3D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1756CB0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77E12944" w14:textId="7777777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70280BEE" w14:textId="77777777" w:rsidTr="00216369">
        <w:trPr>
          <w:cantSplit/>
          <w:trHeight w:val="155"/>
          <w:jc w:val="center"/>
        </w:trPr>
        <w:tc>
          <w:tcPr>
            <w:tcW w:w="791" w:type="dxa"/>
            <w:vAlign w:val="center"/>
          </w:tcPr>
          <w:p w14:paraId="13F90AD2" w14:textId="77777777" w:rsidR="00B906B8" w:rsidRPr="00197763" w:rsidRDefault="00B906B8" w:rsidP="00216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5420CA2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F8B016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787F503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CF56B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3DC601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E1D7F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D2658F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3301E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027665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84D68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1028FBB6" w14:textId="77777777" w:rsidTr="00216369">
        <w:trPr>
          <w:cantSplit/>
          <w:trHeight w:val="818"/>
          <w:jc w:val="center"/>
        </w:trPr>
        <w:tc>
          <w:tcPr>
            <w:tcW w:w="791" w:type="dxa"/>
            <w:vAlign w:val="center"/>
          </w:tcPr>
          <w:p w14:paraId="4B5E9D73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  <w:szCs w:val="22"/>
              </w:rPr>
              <w:t>購入金額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07CB2583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76AD92D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91A4ADE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0B7175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0745A4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0760A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3147F64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67D371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E27696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903C1A7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  <w:tr w:rsidR="00B906B8" w:rsidRPr="00197763" w14:paraId="20C2CC74" w14:textId="77777777" w:rsidTr="00216369">
        <w:trPr>
          <w:cantSplit/>
          <w:trHeight w:val="844"/>
          <w:jc w:val="center"/>
        </w:trPr>
        <w:tc>
          <w:tcPr>
            <w:tcW w:w="791" w:type="dxa"/>
            <w:vAlign w:val="center"/>
          </w:tcPr>
          <w:p w14:paraId="0F4D3901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</w:rPr>
              <w:t>保守金額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2090A492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8063A45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1F662F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3FD89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65663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0FE0FD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53737E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688BA1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C1A337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29F350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</w:tbl>
    <w:p w14:paraId="3472AFB2" w14:textId="43C1E4A2" w:rsidR="00014298" w:rsidRDefault="005F4729" w:rsidP="00384B83">
      <w:pPr>
        <w:ind w:firstLineChars="100" w:firstLine="160"/>
        <w:rPr>
          <w:rFonts w:ascii="ＭＳ 明朝" w:hAnsi="ＭＳ 明朝"/>
          <w:noProof/>
          <w:sz w:val="16"/>
        </w:rPr>
      </w:pPr>
      <w:bookmarkStart w:id="1" w:name="_Hlk189077772"/>
      <w:bookmarkEnd w:id="0"/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  <w:r w:rsidR="003C3D38"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2ECB1EAD" w14:textId="77777777"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4164929D" w14:textId="77777777"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26694CDD" w14:textId="5BC42ED4" w:rsidR="00B906B8" w:rsidRDefault="005F4729" w:rsidP="00384B83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14:paraId="1045504A" w14:textId="2C3656FE" w:rsid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sz w:val="16"/>
          <w:szCs w:val="16"/>
        </w:rPr>
      </w:pPr>
      <w:r>
        <w:rPr>
          <w:rFonts w:ascii="ＭＳ 明朝" w:hAnsi="ＭＳ 明朝" w:hint="eastAsia"/>
          <w:noProof/>
          <w:sz w:val="16"/>
          <w:szCs w:val="16"/>
        </w:rPr>
        <w:t>注５　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は、</w:t>
      </w:r>
      <w:r>
        <w:rPr>
          <w:rFonts w:ascii="ＭＳ 明朝" w:hAnsi="ＭＳ 明朝" w:hint="eastAsia"/>
          <w:noProof/>
          <w:sz w:val="16"/>
          <w:szCs w:val="16"/>
        </w:rPr>
        <w:t>５年間の保守金額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 w:rsidRPr="00384B83">
        <w:rPr>
          <w:rFonts w:ascii="ＭＳ 明朝" w:hAnsi="ＭＳ 明朝" w:hint="eastAsia"/>
          <w:noProof/>
          <w:sz w:val="16"/>
          <w:szCs w:val="16"/>
        </w:rPr>
        <w:t>を記入すること。</w:t>
      </w:r>
    </w:p>
    <w:p w14:paraId="6F21F9E7" w14:textId="715EE65B" w:rsidR="00384B83" w:rsidRPr="00384B83" w:rsidRDefault="00384B83" w:rsidP="00384B83">
      <w:pPr>
        <w:ind w:firstLineChars="100" w:firstLine="160"/>
        <w:jc w:val="left"/>
        <w:rPr>
          <w:rFonts w:ascii="ＭＳ 明朝" w:hAnsi="ＭＳ 明朝" w:hint="eastAsia"/>
          <w:noProof/>
          <w:color w:val="000000"/>
          <w:sz w:val="16"/>
          <w:szCs w:val="16"/>
        </w:rPr>
      </w:pPr>
      <w:r>
        <w:rPr>
          <w:rFonts w:ascii="ＭＳ 明朝" w:hAnsi="ＭＳ 明朝" w:hint="eastAsia"/>
          <w:noProof/>
          <w:color w:val="000000"/>
          <w:sz w:val="16"/>
          <w:szCs w:val="16"/>
        </w:rPr>
        <w:t>注６　総額欄へは内訳欄の購入金額と保守金額の合計額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を記入すること。</w:t>
      </w:r>
      <w:bookmarkEnd w:id="1"/>
    </w:p>
    <w:p w14:paraId="63AE8BB7" w14:textId="77777777" w:rsidR="00B906B8" w:rsidRPr="00947CE0" w:rsidRDefault="00B906B8" w:rsidP="005F4729">
      <w:pPr>
        <w:rPr>
          <w:rFonts w:ascii="ＭＳ 明朝" w:hAnsi="ＭＳ 明朝"/>
          <w:b/>
          <w:color w:val="000000"/>
          <w:sz w:val="24"/>
        </w:rPr>
      </w:pPr>
    </w:p>
    <w:p w14:paraId="5D611479" w14:textId="0C8F0E20"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ED1F1" wp14:editId="6458F313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A5AC3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14:paraId="28B8BACA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ED1F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14:paraId="1B3A5AC3" w14:textId="77777777"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14:paraId="28B8BACA" w14:textId="77777777"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7208A7" wp14:editId="08C2C5F7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9ED5EC" w14:textId="77777777"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208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14:paraId="7F9ED5EC" w14:textId="77777777"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</w:t>
      </w:r>
      <w:r w:rsidR="003B5C6A">
        <w:rPr>
          <w:rFonts w:ascii="ＭＳ 明朝" w:hAnsi="ＭＳ 明朝" w:hint="eastAsia"/>
          <w:b/>
          <w:color w:val="000000"/>
          <w:sz w:val="24"/>
        </w:rPr>
        <w:t>８</w: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号）</w:t>
      </w:r>
    </w:p>
    <w:p w14:paraId="705B55F9" w14:textId="77777777"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14:paraId="7AFE207F" w14:textId="77777777"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31394C" wp14:editId="026FE4AA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FD60C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14:paraId="48635271" w14:textId="77777777"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1394C"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14:paraId="081FD60C" w14:textId="77777777"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14:paraId="48635271" w14:textId="77777777"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14:paraId="0231AFD6" w14:textId="77777777"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A40F3F" wp14:editId="45E9B449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D7D5" w14:textId="77777777"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40F3F"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14:paraId="36B4D7D5" w14:textId="77777777"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4733566B" w14:textId="77777777"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14:paraId="17873120" w14:textId="77777777"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8745278" w14:textId="77777777"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14:paraId="6C1AA7FE" w14:textId="26F51457" w:rsidR="005F4729" w:rsidRPr="00947CE0" w:rsidRDefault="003A5769" w:rsidP="00384B83">
      <w:pPr>
        <w:spacing w:line="260" w:lineRule="exact"/>
        <w:jc w:val="left"/>
        <w:rPr>
          <w:rFonts w:ascii="ＭＳ 明朝" w:hAnsi="ＭＳ 明朝" w:hint="eastAsia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14:paraId="55ABA958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14:paraId="358C685D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14:paraId="668C97FE" w14:textId="77777777"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14:paraId="3AAFCDCE" w14:textId="334C20B1"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14:paraId="05772C36" w14:textId="0A588868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47E7B4F6" w14:textId="595FD351"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14:paraId="1F1614B1" w14:textId="642F728E"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14:paraId="2D247D2E" w14:textId="444D8A66"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14:paraId="6BE30DFF" w14:textId="0186295A"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14:paraId="3D530DB9" w14:textId="4D3C8CDF" w:rsidR="00B906B8" w:rsidRDefault="00B906B8" w:rsidP="00B906B8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384B83" w:rsidRPr="00384B83">
        <w:rPr>
          <w:rFonts w:ascii="ＭＳ 明朝" w:hAnsi="ＭＳ 明朝" w:hint="eastAsia"/>
          <w:b/>
          <w:color w:val="000000"/>
          <w:u w:val="single"/>
        </w:rPr>
        <w:t>大阪急性期・総合医療センターの血管撮影装置の購入契約及び令和８年度から令和13年度までの同装置の保守点検業務の委託契約</w:t>
      </w:r>
    </w:p>
    <w:p w14:paraId="364254AA" w14:textId="0A8EE339" w:rsidR="00B906B8" w:rsidRDefault="00B906B8" w:rsidP="00B906B8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6418B" wp14:editId="458A4659">
                <wp:simplePos x="0" y="0"/>
                <wp:positionH relativeFrom="column">
                  <wp:posOffset>3281680</wp:posOffset>
                </wp:positionH>
                <wp:positionV relativeFrom="paragraph">
                  <wp:posOffset>50165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3EE1" w14:textId="77777777"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18B" id="AutoShape 15" o:spid="_x0000_s1030" type="#_x0000_t62" style="position:absolute;left:0;text-align:left;margin-left:258.4pt;margin-top:3.95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Pr0U1feAAAACAEAAA8AAABkcnMvZG93bnJl&#10;di54bWxMj0FPg0AQhe8m/ofNmHgxdkFiFWRpDEkNiSerB49bdgRSdpawS6H/3umpvc3Le3nvm3yz&#10;2F4ccfSdIwXxKgKBVDvTUaPg53v7+ArCB01G945QwQk9bIrbm1xnxs30hcddaASXkM+0gjaEIZPS&#10;1y1a7VduQGLvz41WB5ZjI82oZy63vXyKorW0uiNeaPWAZYv1YTdZBfVHWVaH5WFuZJdGNP1Wkj4r&#10;pe7vlvc3EAGXcAnDGZ/RoWCmvZvIeNEreI7XjB4UvKQg2E/TJAGx5yOJQRa5vH6g+Ac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69FNX3gAAAAgBAAAPAAAAAAAAAAAAAAAAAL4EAABk&#10;cnMvZG93bnJldi54bWxQSwUGAAAAAAQABADzAAAAyQUAAAAA&#10;" adj="1351,28825">
                <v:textbox inset="5.85pt,.7pt,5.85pt,.7pt">
                  <w:txbxContent>
                    <w:p w14:paraId="7BC23EE1" w14:textId="77777777"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58BD2D34" w14:textId="77777777" w:rsidTr="00216369">
        <w:trPr>
          <w:cantSplit/>
          <w:trHeight w:val="186"/>
          <w:jc w:val="center"/>
        </w:trPr>
        <w:tc>
          <w:tcPr>
            <w:tcW w:w="79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9B6CB29" w14:textId="77777777" w:rsidR="00B906B8" w:rsidRPr="00197763" w:rsidRDefault="00B906B8" w:rsidP="00216369">
            <w:pPr>
              <w:jc w:val="center"/>
              <w:rPr>
                <w:sz w:val="24"/>
              </w:rPr>
            </w:pPr>
            <w:r w:rsidRPr="00197763">
              <w:rPr>
                <w:rFonts w:hint="eastAsia"/>
                <w:sz w:val="24"/>
              </w:rPr>
              <w:t>総額</w:t>
            </w:r>
          </w:p>
        </w:tc>
        <w:tc>
          <w:tcPr>
            <w:tcW w:w="817" w:type="dxa"/>
            <w:tcBorders>
              <w:top w:val="single" w:sz="18" w:space="0" w:color="auto"/>
              <w:right w:val="single" w:sz="4" w:space="0" w:color="auto"/>
            </w:tcBorders>
          </w:tcPr>
          <w:p w14:paraId="649CAF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6A0E1F27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top w:val="single" w:sz="18" w:space="0" w:color="auto"/>
              <w:right w:val="dashSmallGap" w:sz="4" w:space="0" w:color="auto"/>
            </w:tcBorders>
          </w:tcPr>
          <w:p w14:paraId="3ACDF7E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0AAD3A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32A4872E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CE2CC8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4" w:space="0" w:color="auto"/>
            </w:tcBorders>
          </w:tcPr>
          <w:p w14:paraId="53CDF2B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top w:val="single" w:sz="18" w:space="0" w:color="auto"/>
              <w:left w:val="single" w:sz="4" w:space="0" w:color="auto"/>
              <w:right w:val="dashSmallGap" w:sz="4" w:space="0" w:color="auto"/>
            </w:tcBorders>
          </w:tcPr>
          <w:p w14:paraId="1EE5715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top w:val="single" w:sz="18" w:space="0" w:color="auto"/>
              <w:left w:val="dashSmallGap" w:sz="4" w:space="0" w:color="auto"/>
              <w:right w:val="dashSmallGap" w:sz="4" w:space="0" w:color="auto"/>
            </w:tcBorders>
          </w:tcPr>
          <w:p w14:paraId="633A9B34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</w:tcPr>
          <w:p w14:paraId="5A61105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9BBA9CB" w14:textId="77777777" w:rsidTr="00216369">
        <w:trPr>
          <w:cantSplit/>
          <w:trHeight w:val="894"/>
          <w:jc w:val="center"/>
        </w:trPr>
        <w:tc>
          <w:tcPr>
            <w:tcW w:w="79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C7BFBEE" w14:textId="77777777" w:rsidR="00B906B8" w:rsidRPr="00197763" w:rsidRDefault="00B906B8" w:rsidP="00216369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single" w:sz="4" w:space="0" w:color="auto"/>
            </w:tcBorders>
          </w:tcPr>
          <w:p w14:paraId="6B7CC3B5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2C6CE67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bottom w:val="single" w:sz="18" w:space="0" w:color="auto"/>
              <w:right w:val="dashSmallGap" w:sz="4" w:space="0" w:color="auto"/>
            </w:tcBorders>
          </w:tcPr>
          <w:p w14:paraId="68D28333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F003429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75DDF3AA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ED9BAD0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4" w:space="0" w:color="auto"/>
            </w:tcBorders>
          </w:tcPr>
          <w:p w14:paraId="61E0B9B8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541A0DD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1C4E9A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3A45257B" w14:textId="77777777" w:rsidR="00B906B8" w:rsidRPr="00197763" w:rsidRDefault="00B906B8" w:rsidP="00216369">
            <w:pPr>
              <w:jc w:val="right"/>
              <w:rPr>
                <w:sz w:val="20"/>
              </w:rPr>
            </w:pPr>
          </w:p>
        </w:tc>
      </w:tr>
    </w:tbl>
    <w:p w14:paraId="7F6D7682" w14:textId="77777777" w:rsidR="00B906B8" w:rsidRPr="00197763" w:rsidRDefault="00B906B8" w:rsidP="00B906B8">
      <w:pPr>
        <w:rPr>
          <w:rFonts w:ascii="ＭＳ 明朝" w:hAnsi="ＭＳ 明朝"/>
          <w:sz w:val="24"/>
        </w:rPr>
      </w:pPr>
      <w:r w:rsidRPr="00197763">
        <w:rPr>
          <w:rFonts w:ascii="ＭＳ 明朝" w:hAnsi="ＭＳ 明朝" w:hint="eastAsia"/>
          <w:sz w:val="24"/>
        </w:rPr>
        <w:t>（内訳）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906B8" w:rsidRPr="00197763" w14:paraId="24CC01DB" w14:textId="77777777" w:rsidTr="00216369">
        <w:trPr>
          <w:cantSplit/>
          <w:trHeight w:val="155"/>
          <w:jc w:val="center"/>
        </w:trPr>
        <w:tc>
          <w:tcPr>
            <w:tcW w:w="791" w:type="dxa"/>
            <w:vAlign w:val="center"/>
          </w:tcPr>
          <w:p w14:paraId="2568480C" w14:textId="77777777" w:rsidR="00B906B8" w:rsidRPr="00197763" w:rsidRDefault="00B906B8" w:rsidP="00216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2CA0C0B6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十億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E0DE37B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5DCA598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C9B619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5BBCEA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6B430F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8F87F6C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3D3E8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893C6C2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83CEFE6" w14:textId="77777777" w:rsidR="00B906B8" w:rsidRPr="00197763" w:rsidRDefault="00B906B8" w:rsidP="00216369">
            <w:pPr>
              <w:jc w:val="right"/>
              <w:rPr>
                <w:sz w:val="20"/>
              </w:rPr>
            </w:pPr>
            <w:r w:rsidRPr="00197763">
              <w:rPr>
                <w:rFonts w:hint="eastAsia"/>
                <w:sz w:val="20"/>
              </w:rPr>
              <w:t>円</w:t>
            </w:r>
          </w:p>
        </w:tc>
      </w:tr>
      <w:tr w:rsidR="00B906B8" w:rsidRPr="00197763" w14:paraId="0B6C41B4" w14:textId="77777777" w:rsidTr="00216369">
        <w:trPr>
          <w:cantSplit/>
          <w:trHeight w:val="818"/>
          <w:jc w:val="center"/>
        </w:trPr>
        <w:tc>
          <w:tcPr>
            <w:tcW w:w="791" w:type="dxa"/>
            <w:vAlign w:val="center"/>
          </w:tcPr>
          <w:p w14:paraId="416FE3FC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  <w:szCs w:val="22"/>
              </w:rPr>
              <w:t>購入金額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7C8A0193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6B6C1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51ED320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3682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FB608CB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57C3F59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96E683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161DBB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7F8F95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1B4429C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  <w:tr w:rsidR="00B906B8" w:rsidRPr="00197763" w14:paraId="5F5705A6" w14:textId="77777777" w:rsidTr="00216369">
        <w:trPr>
          <w:cantSplit/>
          <w:trHeight w:val="844"/>
          <w:jc w:val="center"/>
        </w:trPr>
        <w:tc>
          <w:tcPr>
            <w:tcW w:w="791" w:type="dxa"/>
            <w:vAlign w:val="center"/>
          </w:tcPr>
          <w:p w14:paraId="53214080" w14:textId="77777777" w:rsidR="00B906B8" w:rsidRPr="00197763" w:rsidRDefault="00B906B8" w:rsidP="00216369">
            <w:pPr>
              <w:jc w:val="center"/>
              <w:rPr>
                <w:sz w:val="22"/>
              </w:rPr>
            </w:pPr>
            <w:r w:rsidRPr="00197763">
              <w:rPr>
                <w:rFonts w:hint="eastAsia"/>
                <w:sz w:val="22"/>
              </w:rPr>
              <w:t>保守金額</w:t>
            </w:r>
          </w:p>
        </w:tc>
        <w:tc>
          <w:tcPr>
            <w:tcW w:w="817" w:type="dxa"/>
            <w:tcBorders>
              <w:right w:val="single" w:sz="4" w:space="0" w:color="auto"/>
            </w:tcBorders>
          </w:tcPr>
          <w:p w14:paraId="3DB44B7D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C0BDD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53FF39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170C5D1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61B438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4BCB9F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7CF4F3B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1F544F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F25EA7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825DB32" w14:textId="77777777" w:rsidR="00B906B8" w:rsidRPr="00197763" w:rsidRDefault="00B906B8" w:rsidP="00216369">
            <w:pPr>
              <w:jc w:val="right"/>
              <w:rPr>
                <w:sz w:val="22"/>
              </w:rPr>
            </w:pPr>
          </w:p>
        </w:tc>
      </w:tr>
    </w:tbl>
    <w:p w14:paraId="60BFA0AE" w14:textId="77777777" w:rsidR="00384B83" w:rsidRDefault="00384B83" w:rsidP="00384B83">
      <w:pPr>
        <w:ind w:firstLineChars="100" w:firstLine="160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  <w:r w:rsidRPr="00D865B6">
        <w:rPr>
          <w:rFonts w:ascii="ＭＳ 明朝" w:hAnsi="ＭＳ 明朝" w:hint="eastAsia"/>
          <w:noProof/>
          <w:color w:val="000000"/>
          <w:sz w:val="16"/>
        </w:rPr>
        <w:t>。</w:t>
      </w:r>
    </w:p>
    <w:p w14:paraId="32840F4D" w14:textId="77777777" w:rsidR="00384B83" w:rsidRPr="00947CE0" w:rsidRDefault="00384B83" w:rsidP="00384B83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14:paraId="0F4BB985" w14:textId="77777777" w:rsidR="00384B83" w:rsidRPr="00947CE0" w:rsidRDefault="00384B83" w:rsidP="00384B83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14:paraId="6718CDCC" w14:textId="77777777" w:rsidR="00384B83" w:rsidRDefault="00384B83" w:rsidP="00384B83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14:paraId="3D9C0AF0" w14:textId="77777777" w:rsidR="00384B83" w:rsidRDefault="00384B83" w:rsidP="00384B83">
      <w:pPr>
        <w:ind w:firstLineChars="100" w:firstLine="160"/>
        <w:jc w:val="left"/>
        <w:rPr>
          <w:rFonts w:ascii="ＭＳ 明朝" w:hAnsi="ＭＳ 明朝"/>
          <w:noProof/>
          <w:sz w:val="16"/>
          <w:szCs w:val="16"/>
        </w:rPr>
      </w:pPr>
      <w:r>
        <w:rPr>
          <w:rFonts w:ascii="ＭＳ 明朝" w:hAnsi="ＭＳ 明朝" w:hint="eastAsia"/>
          <w:noProof/>
          <w:sz w:val="16"/>
          <w:szCs w:val="16"/>
        </w:rPr>
        <w:t>注５　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は、</w:t>
      </w:r>
      <w:r>
        <w:rPr>
          <w:rFonts w:ascii="ＭＳ 明朝" w:hAnsi="ＭＳ 明朝" w:hint="eastAsia"/>
          <w:noProof/>
          <w:sz w:val="16"/>
          <w:szCs w:val="16"/>
        </w:rPr>
        <w:t>５年間の保守金額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 w:rsidRPr="00384B83">
        <w:rPr>
          <w:rFonts w:ascii="ＭＳ 明朝" w:hAnsi="ＭＳ 明朝" w:hint="eastAsia"/>
          <w:noProof/>
          <w:sz w:val="16"/>
          <w:szCs w:val="16"/>
        </w:rPr>
        <w:t>を記入すること。</w:t>
      </w:r>
    </w:p>
    <w:p w14:paraId="2AA2EF9B" w14:textId="265C6E62" w:rsidR="00F406AA" w:rsidRPr="00B906B8" w:rsidRDefault="00384B83" w:rsidP="00384B83">
      <w:pPr>
        <w:ind w:firstLineChars="100" w:firstLine="160"/>
        <w:jc w:val="left"/>
        <w:rPr>
          <w:rFonts w:ascii="ＭＳ 明朝" w:hAnsi="ＭＳ 明朝"/>
          <w:noProof/>
          <w:color w:val="000000"/>
          <w:sz w:val="16"/>
        </w:rPr>
      </w:pPr>
      <w:bookmarkStart w:id="2" w:name="_GoBack"/>
      <w:bookmarkEnd w:id="2"/>
      <w:r>
        <w:rPr>
          <w:rFonts w:ascii="ＭＳ 明朝" w:hAnsi="ＭＳ 明朝" w:hint="eastAsia"/>
          <w:noProof/>
          <w:color w:val="000000"/>
          <w:sz w:val="16"/>
          <w:szCs w:val="16"/>
        </w:rPr>
        <w:t>注６　総額欄へは内訳欄の購入金額と保守金額の合計額</w:t>
      </w:r>
      <w:r w:rsidRPr="00384B83">
        <w:rPr>
          <w:rFonts w:ascii="ＭＳ 明朝" w:hAnsi="ＭＳ 明朝" w:hint="eastAsia"/>
          <w:noProof/>
          <w:sz w:val="16"/>
          <w:szCs w:val="16"/>
        </w:rPr>
        <w:t>（</w:t>
      </w:r>
      <w:r w:rsidRPr="00384B83">
        <w:rPr>
          <w:rFonts w:ascii="ＭＳ 明朝" w:hAnsi="ＭＳ 明朝" w:hint="eastAsia"/>
          <w:noProof/>
          <w:color w:val="000000"/>
          <w:sz w:val="16"/>
          <w:szCs w:val="16"/>
        </w:rPr>
        <w:t>消費税及び地方消費税を除いた額）</w:t>
      </w:r>
      <w:r>
        <w:rPr>
          <w:rFonts w:ascii="ＭＳ 明朝" w:hAnsi="ＭＳ 明朝" w:hint="eastAsia"/>
          <w:noProof/>
          <w:color w:val="000000"/>
          <w:sz w:val="16"/>
          <w:szCs w:val="16"/>
        </w:rPr>
        <w:t>を記入すること。</w:t>
      </w:r>
    </w:p>
    <w:sectPr w:rsidR="00F406AA" w:rsidRPr="00B906B8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45AC2" w14:textId="77777777" w:rsidR="001B0231" w:rsidRDefault="001B0231">
      <w:r>
        <w:separator/>
      </w:r>
    </w:p>
  </w:endnote>
  <w:endnote w:type="continuationSeparator" w:id="0">
    <w:p w14:paraId="49ECDB9D" w14:textId="77777777" w:rsidR="001B0231" w:rsidRDefault="001B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B7D" w14:textId="77777777" w:rsidR="001B0231" w:rsidRDefault="001B0231">
      <w:r>
        <w:separator/>
      </w:r>
    </w:p>
  </w:footnote>
  <w:footnote w:type="continuationSeparator" w:id="0">
    <w:p w14:paraId="67D1188F" w14:textId="77777777" w:rsidR="001B0231" w:rsidRDefault="001B0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0231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AA1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5481C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306C5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B83"/>
    <w:rsid w:val="0038594F"/>
    <w:rsid w:val="00387276"/>
    <w:rsid w:val="00394EDF"/>
    <w:rsid w:val="003A2CE1"/>
    <w:rsid w:val="003A4B94"/>
    <w:rsid w:val="003A5769"/>
    <w:rsid w:val="003A7B03"/>
    <w:rsid w:val="003B219A"/>
    <w:rsid w:val="003B28A3"/>
    <w:rsid w:val="003B5C6A"/>
    <w:rsid w:val="003C2EFE"/>
    <w:rsid w:val="003C31A2"/>
    <w:rsid w:val="003C3D38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20584"/>
    <w:rsid w:val="00532A4B"/>
    <w:rsid w:val="005444C9"/>
    <w:rsid w:val="005457D7"/>
    <w:rsid w:val="005512D0"/>
    <w:rsid w:val="00553E95"/>
    <w:rsid w:val="00554658"/>
    <w:rsid w:val="00555B5B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4D2E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9334A"/>
    <w:rsid w:val="00895220"/>
    <w:rsid w:val="00896DD1"/>
    <w:rsid w:val="008975DC"/>
    <w:rsid w:val="00897ED1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BBA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6365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2A24"/>
    <w:rsid w:val="00B8392C"/>
    <w:rsid w:val="00B875A0"/>
    <w:rsid w:val="00B875AB"/>
    <w:rsid w:val="00B906B8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421A"/>
    <w:rsid w:val="00BB6BB0"/>
    <w:rsid w:val="00BC1A09"/>
    <w:rsid w:val="00BC266B"/>
    <w:rsid w:val="00BD2D76"/>
    <w:rsid w:val="00BD5977"/>
    <w:rsid w:val="00BE07F9"/>
    <w:rsid w:val="00BE0AB6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67C7B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7E11"/>
    <w:rsid w:val="00D6373B"/>
    <w:rsid w:val="00D66B04"/>
    <w:rsid w:val="00D75091"/>
    <w:rsid w:val="00D835EC"/>
    <w:rsid w:val="00D84890"/>
    <w:rsid w:val="00D865B6"/>
    <w:rsid w:val="00D91C54"/>
    <w:rsid w:val="00D920FC"/>
    <w:rsid w:val="00D925BD"/>
    <w:rsid w:val="00D9300F"/>
    <w:rsid w:val="00D9303D"/>
    <w:rsid w:val="00DA1A3B"/>
    <w:rsid w:val="00DB7F83"/>
    <w:rsid w:val="00DC0D51"/>
    <w:rsid w:val="00DC3C14"/>
    <w:rsid w:val="00DD1538"/>
    <w:rsid w:val="00DD768E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EF613F"/>
    <w:rsid w:val="00F00380"/>
    <w:rsid w:val="00F00D85"/>
    <w:rsid w:val="00F04D3D"/>
    <w:rsid w:val="00F05C94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65DE7"/>
    <w:rsid w:val="00F70D88"/>
    <w:rsid w:val="00F7377E"/>
    <w:rsid w:val="00F82CFF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E4D8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87C4E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84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8845-F5DE-46E0-863F-A257DBAA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904</Words>
  <Characters>359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42</cp:revision>
  <cp:lastPrinted>2025-01-29T12:16:00Z</cp:lastPrinted>
  <dcterms:created xsi:type="dcterms:W3CDTF">2020-02-05T04:22:00Z</dcterms:created>
  <dcterms:modified xsi:type="dcterms:W3CDTF">2025-01-29T12:16:00Z</dcterms:modified>
</cp:coreProperties>
</file>